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TRƯỜNG CAO ĐẲNG LÝ TỰ TRỌNG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CỘNG HÒA XÃ HỘI CHỦ NGHĨA VIỆT NAM</w:t>
      </w:r>
    </w:p>
    <w:p w:rsidR="00FE53F7" w:rsidRDefault="00A07E97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>THÀNH PHỐ HỒ CHÍ MINH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Độc lập – Tự do – Hạnh phúc</w:t>
      </w:r>
    </w:p>
    <w:p w:rsidR="00FE53F7" w:rsidRDefault="00A07E97">
      <w:pPr>
        <w:tabs>
          <w:tab w:val="center" w:pos="2700"/>
          <w:tab w:val="center" w:pos="7740"/>
        </w:tabs>
        <w:ind w:left="-540" w:right="-720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Straight Connector 2" o:spid="_x0000_s1026" o:spt="20" style="position:absolute;left:0pt;margin-left:428.25pt;margin-top:2.35pt;height:0pt;width:154.5pt;z-index:251678720;mso-width-relative:page;mso-height-relative:page;" filled="f" stroked="t" coordsize="21600,21600" o:gfxdata="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5Q8czXAAAACAEAAA8AAAAAAAAAAQAgAAAAIgAAAGRy&#10;cy9kb3ducmV2LnhtbFBLAQIUABQAAAAIAIdO4kB+bb/lzQEAAJYDAAAOAAAAAAAAAAEAIAAAACYB&#10;AABkcnMvZTJvRG9jLnhtbFBLBQYAAAAABgAGAFkBAABlBQAAAAA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>KHOA:KINH TẾ</w:t>
      </w:r>
    </w:p>
    <w:p w:rsidR="00FE53F7" w:rsidRDefault="00A07E97">
      <w:pPr>
        <w:tabs>
          <w:tab w:val="center" w:pos="2340"/>
          <w:tab w:val="center" w:pos="7740"/>
        </w:tabs>
        <w:ind w:left="-540" w:right="-720"/>
        <w:rPr>
          <w:color w:val="000000" w:themeColor="text1"/>
          <w:sz w:val="26"/>
          <w:szCs w:val="26"/>
          <w:lang w:val="pt-BR"/>
        </w:rPr>
      </w:pPr>
      <w:r>
        <w:rPr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10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Straight Connector 4" o:spid="_x0000_s1026" o:spt="20" style="position:absolute;left:0pt;margin-left:88.5pt;margin-top:3.15pt;height:0pt;width:99pt;z-index:251679744;mso-width-relative:page;mso-height-relative:page;" filled="f" stroked="t" coordsize="21600,21600" o:gfxdata="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IGGAL9YAAAAHAQAADwAAAAAAAAABACAAAAAiAAAA&#10;ZHJzL2Rvd25yZXYueG1sUEsBAhQAFAAAAAgAh07iQJKzr9PQAQAAlwMAAA4AAAAAAAAAAQAgAAAA&#10;JQEAAGRycy9lMm9Eb2MueG1sUEsFBgAAAAAGAAYAWQEAAGcFAAAAAA=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</w:p>
    <w:p w:rsidR="00FE53F7" w:rsidRDefault="00A07E97">
      <w:pPr>
        <w:spacing w:before="120"/>
        <w:ind w:firstLine="284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>DANH MỤC CÁC GIÁO TRÌNH ĐƯỢC LỰA CHỌN CHO MÔN HỌC NĂM HỌC 2019-2020</w:t>
      </w:r>
    </w:p>
    <w:p w:rsidR="00FE53F7" w:rsidRDefault="00A07E97">
      <w:pPr>
        <w:spacing w:before="120"/>
        <w:ind w:firstLine="720"/>
        <w:jc w:val="center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b/>
          <w:color w:val="000000" w:themeColor="text1"/>
          <w:sz w:val="26"/>
          <w:szCs w:val="26"/>
          <w:lang w:val="pt-BR"/>
        </w:rPr>
        <w:t>Kế toán doanh nghiệp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Trung cấp</w:t>
      </w:r>
    </w:p>
    <w:tbl>
      <w:tblPr>
        <w:tblW w:w="13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2617"/>
        <w:gridCol w:w="2410"/>
        <w:gridCol w:w="2126"/>
        <w:gridCol w:w="992"/>
        <w:gridCol w:w="851"/>
        <w:gridCol w:w="2268"/>
        <w:gridCol w:w="1276"/>
      </w:tblGrid>
      <w:tr w:rsidR="0086308B" w:rsidTr="0086308B">
        <w:trPr>
          <w:trHeight w:val="1211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  <w:p w:rsidR="0086308B" w:rsidRDefault="0086308B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  <w:tr w:rsidR="0086308B" w:rsidTr="0004526A">
        <w:trPr>
          <w:trHeight w:val="98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Kinh tế vi mô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86308B" w:rsidTr="0004526A">
        <w:trPr>
          <w:trHeight w:val="108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Như 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86308B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86308B" w:rsidTr="0004526A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(quyển 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Thị Kim Cúc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rFonts w:eastAsia="MS Mincho"/>
                <w:iCs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doanh nghiệp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86308B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86308B" w:rsidTr="0004526A">
        <w:trPr>
          <w:trHeight w:val="105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(quyển 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Nguyễn Xuân Hương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rFonts w:eastAsia="MS Mincho"/>
                <w:iCs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doanh nghiệp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86308B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86308B" w:rsidTr="0004526A">
        <w:trPr>
          <w:trHeight w:val="11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tài chính (Phần 2) – Kế toán thương mại dịch vụ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 Phan Đức Dũng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NXK Thống kê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308B" w:rsidRDefault="0086308B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thương mại dịch vụ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DMGT</w:t>
            </w:r>
          </w:p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17-18,</w:t>
            </w:r>
          </w:p>
          <w:p w:rsidR="0086308B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18-19</w:t>
            </w:r>
          </w:p>
        </w:tc>
      </w:tr>
      <w:tr w:rsidR="00941DBF" w:rsidTr="0004526A">
        <w:trPr>
          <w:trHeight w:val="86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kế toán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PGS.TS.Võ Văn Nhị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Nguyên lý  kế toán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8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Quản trị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62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8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thuế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Thuế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Vương Thị Kim Thanh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Xã hội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Soạn thảo văn bản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Luật kinh tế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Việt Khoa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Đông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pháp luật về chủ thể kinh doanh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Đại học Luật TP.HCM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Hồng Đức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Luật kinh doanh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>Tài chính công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GS.TS Dương Thị Bình Minh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Tài chính công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Giáo trình thị trường chứng khoán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PGS.TS. Bùi Kim Yến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Thị trường chứng khoán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Bùi Văn Danh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Phương Đông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FF0000"/>
                <w:sz w:val="26"/>
                <w:szCs w:val="26"/>
              </w:rPr>
            </w:pPr>
            <w:r>
              <w:rPr>
                <w:color w:val="FF0000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Thương mại điện tử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ngân hàng hiện đại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Nguyễn Minh Kiều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Thống kê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Nghiệp vụ ngân hàng thương mại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84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học quản trị kinh doanh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Thái Trí Dũng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Lao động-Xã hội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Tâm lý kinh doanh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9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Tài chính doanh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Bùi Hữu Phước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Tài chính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Quản trị tài chính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111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Kế toán đơn vị hành chánh sự nghiệp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Phan Thị Thúy Ngọc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Lao động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r>
              <w:rPr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hành chính sự nghiệp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99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Kế toán quản trị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Bộ môn Kế toán 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quản trị- Chủ biên TS. Đoàn Ngọc Quế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TP.HCM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>201</w:t>
            </w:r>
            <w:r>
              <w:rPr>
                <w:rFonts w:eastAsia="MS Mincho" w:hint="eastAsia"/>
                <w:color w:val="000000" w:themeColor="text1"/>
                <w:sz w:val="26"/>
                <w:szCs w:val="26"/>
                <w:lang w:eastAsia="ja-JP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quản trị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</w:p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941DBF" w:rsidTr="0004526A">
        <w:trPr>
          <w:trHeight w:val="5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21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spacing w:before="60" w:after="6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Hướng dẫn thực hành lập sổ sách kế toán Báo cáo tài chính &amp; Báo cáo thuế GTGT trên excel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ThS. Đặng Văn Dương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Kế toán trên excel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DBF" w:rsidRDefault="00941DBF" w:rsidP="0004526A">
            <w:pPr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iCs/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FE53F7" w:rsidRDefault="00FE53F7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</w:rPr>
      </w:pPr>
    </w:p>
    <w:p w:rsidR="00FE53F7" w:rsidRDefault="00A07E97">
      <w:pPr>
        <w:tabs>
          <w:tab w:val="center" w:pos="10080"/>
        </w:tabs>
        <w:ind w:firstLine="284"/>
        <w:rPr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  <w:t xml:space="preserve">TP.HCM, ngày   tháng    năm </w:t>
      </w:r>
    </w:p>
    <w:p w:rsidR="00FE53F7" w:rsidRDefault="00A07E97">
      <w:pPr>
        <w:tabs>
          <w:tab w:val="center" w:pos="10080"/>
        </w:tabs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b/>
          <w:color w:val="000000" w:themeColor="text1"/>
          <w:sz w:val="26"/>
          <w:szCs w:val="26"/>
          <w:lang w:val="pt-BR"/>
        </w:rPr>
        <w:tab/>
        <w:t>TRƯỞNG KHOA</w:t>
      </w:r>
      <w:bookmarkStart w:id="0" w:name="_GoBack"/>
      <w:bookmarkEnd w:id="0"/>
    </w:p>
    <w:sectPr w:rsidR="00FE53F7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A0771"/>
    <w:multiLevelType w:val="multilevel"/>
    <w:tmpl w:val="1BFA0771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33114C47"/>
    <w:multiLevelType w:val="multilevel"/>
    <w:tmpl w:val="33114C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BE"/>
    <w:rsid w:val="004A144A"/>
    <w:rsid w:val="004A24B6"/>
    <w:rsid w:val="004B0717"/>
    <w:rsid w:val="005046FB"/>
    <w:rsid w:val="00537EA9"/>
    <w:rsid w:val="005420BE"/>
    <w:rsid w:val="00545A82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4975"/>
    <w:rsid w:val="00710477"/>
    <w:rsid w:val="00713EDD"/>
    <w:rsid w:val="00714922"/>
    <w:rsid w:val="00725659"/>
    <w:rsid w:val="00772DF6"/>
    <w:rsid w:val="007943B5"/>
    <w:rsid w:val="007D13B5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F2544"/>
    <w:rsid w:val="008F5B38"/>
    <w:rsid w:val="00912048"/>
    <w:rsid w:val="00913FBC"/>
    <w:rsid w:val="00941DBF"/>
    <w:rsid w:val="00951071"/>
    <w:rsid w:val="0095219D"/>
    <w:rsid w:val="00997EA1"/>
    <w:rsid w:val="009B3453"/>
    <w:rsid w:val="009C0515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5AC5"/>
    <w:rsid w:val="00BC0BEF"/>
    <w:rsid w:val="00BF3743"/>
    <w:rsid w:val="00BF3EEE"/>
    <w:rsid w:val="00C01E9C"/>
    <w:rsid w:val="00C06B6E"/>
    <w:rsid w:val="00C118B6"/>
    <w:rsid w:val="00C1501D"/>
    <w:rsid w:val="00C4089D"/>
    <w:rsid w:val="00C5036E"/>
    <w:rsid w:val="00C539C9"/>
    <w:rsid w:val="00C72428"/>
    <w:rsid w:val="00C879B7"/>
    <w:rsid w:val="00CA25A7"/>
    <w:rsid w:val="00CD303F"/>
    <w:rsid w:val="00D11A51"/>
    <w:rsid w:val="00D43B1C"/>
    <w:rsid w:val="00D468D6"/>
    <w:rsid w:val="00D6580F"/>
    <w:rsid w:val="00D93140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10A3064C"/>
    <w:rsid w:val="5A7C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A888C9-7BCB-4470-9E64-28AF4F52D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24</cp:revision>
  <cp:lastPrinted>2020-10-02T01:12:00Z</cp:lastPrinted>
  <dcterms:created xsi:type="dcterms:W3CDTF">2020-10-01T08:55:00Z</dcterms:created>
  <dcterms:modified xsi:type="dcterms:W3CDTF">2020-10-02T03:22:00Z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